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26"/>
      </w:tblGrid>
      <w:tr w:rsidR="00ED7220" w:rsidRPr="00C42001" w14:paraId="3BB05847" w14:textId="77777777" w:rsidTr="0059266F">
        <w:tc>
          <w:tcPr>
            <w:tcW w:w="9736" w:type="dxa"/>
            <w:shd w:val="clear" w:color="auto" w:fill="auto"/>
          </w:tcPr>
          <w:p w14:paraId="5C441A43" w14:textId="4FCA04EF" w:rsidR="00ED7220" w:rsidRPr="00C42001" w:rsidRDefault="004F24E4" w:rsidP="0059266F">
            <w:pPr>
              <w:jc w:val="center"/>
              <w:rPr>
                <w:b/>
                <w:bCs/>
                <w:sz w:val="36"/>
                <w:szCs w:val="36"/>
              </w:rPr>
            </w:pPr>
            <w:r w:rsidRPr="004F24E4">
              <w:rPr>
                <w:rFonts w:hint="eastAsia"/>
                <w:b/>
                <w:bCs/>
                <w:color w:val="002060"/>
                <w:sz w:val="36"/>
                <w:szCs w:val="36"/>
              </w:rPr>
              <w:t>親職教育講座</w:t>
            </w:r>
            <w:r w:rsidRPr="004F24E4">
              <w:rPr>
                <w:rFonts w:hint="eastAsia"/>
                <w:b/>
                <w:bCs/>
                <w:color w:val="002060"/>
                <w:sz w:val="36"/>
                <w:szCs w:val="36"/>
              </w:rPr>
              <w:t>-</w:t>
            </w:r>
            <w:r w:rsidRPr="004F24E4">
              <w:rPr>
                <w:rFonts w:hint="eastAsia"/>
                <w:b/>
                <w:bCs/>
                <w:color w:val="002060"/>
                <w:sz w:val="36"/>
                <w:szCs w:val="36"/>
              </w:rPr>
              <w:t>如何不吼不叫、讓孩子主動學習</w:t>
            </w:r>
          </w:p>
        </w:tc>
      </w:tr>
      <w:tr w:rsidR="00ED7220" w:rsidRPr="00C42001" w14:paraId="24EDC1EE" w14:textId="77777777" w:rsidTr="0059266F">
        <w:tc>
          <w:tcPr>
            <w:tcW w:w="9736" w:type="dxa"/>
            <w:shd w:val="clear" w:color="auto" w:fill="auto"/>
          </w:tcPr>
          <w:p w14:paraId="773770C2" w14:textId="18181BDA" w:rsidR="00ED7220" w:rsidRPr="00C42001" w:rsidRDefault="00ED7220" w:rsidP="0059266F">
            <w:pPr>
              <w:jc w:val="center"/>
              <w:rPr>
                <w:b/>
                <w:bCs/>
                <w:sz w:val="28"/>
              </w:rPr>
            </w:pPr>
            <w:r w:rsidRPr="00C42001">
              <w:rPr>
                <w:rFonts w:hint="eastAsia"/>
                <w:b/>
                <w:bCs/>
                <w:sz w:val="28"/>
              </w:rPr>
              <w:t>時間</w:t>
            </w:r>
            <w:r w:rsidRPr="00C42001">
              <w:rPr>
                <w:rFonts w:hint="eastAsia"/>
                <w:b/>
                <w:bCs/>
                <w:sz w:val="28"/>
              </w:rPr>
              <w:t>:11</w:t>
            </w:r>
            <w:r w:rsidR="00295EA6">
              <w:rPr>
                <w:rFonts w:hint="eastAsia"/>
                <w:b/>
                <w:bCs/>
                <w:sz w:val="28"/>
              </w:rPr>
              <w:t>3</w:t>
            </w:r>
            <w:r w:rsidRPr="00C42001">
              <w:rPr>
                <w:rFonts w:hint="eastAsia"/>
                <w:b/>
                <w:bCs/>
                <w:sz w:val="28"/>
              </w:rPr>
              <w:t>.</w:t>
            </w:r>
            <w:r w:rsidR="00295EA6">
              <w:rPr>
                <w:rFonts w:hint="eastAsia"/>
                <w:b/>
                <w:bCs/>
                <w:sz w:val="28"/>
              </w:rPr>
              <w:t>3</w:t>
            </w:r>
            <w:r w:rsidRPr="00C42001">
              <w:rPr>
                <w:rFonts w:hint="eastAsia"/>
                <w:b/>
                <w:bCs/>
                <w:sz w:val="28"/>
              </w:rPr>
              <w:t>.</w:t>
            </w:r>
            <w:r w:rsidR="00295EA6">
              <w:rPr>
                <w:rFonts w:hint="eastAsia"/>
                <w:b/>
                <w:bCs/>
                <w:sz w:val="28"/>
              </w:rPr>
              <w:t>7</w:t>
            </w:r>
            <w:r w:rsidRPr="00C42001">
              <w:rPr>
                <w:rFonts w:hint="eastAsia"/>
                <w:b/>
                <w:bCs/>
                <w:sz w:val="28"/>
              </w:rPr>
              <w:t xml:space="preserve">   </w:t>
            </w:r>
            <w:r w:rsidRPr="00C42001">
              <w:rPr>
                <w:rFonts w:hint="eastAsia"/>
                <w:b/>
                <w:bCs/>
                <w:sz w:val="28"/>
              </w:rPr>
              <w:t>地點</w:t>
            </w:r>
            <w:r w:rsidRPr="00C42001">
              <w:rPr>
                <w:rFonts w:hint="eastAsia"/>
                <w:b/>
                <w:bCs/>
                <w:sz w:val="28"/>
              </w:rPr>
              <w:t>:</w:t>
            </w:r>
            <w:r w:rsidR="00295EA6">
              <w:rPr>
                <w:rFonts w:hint="eastAsia"/>
                <w:b/>
                <w:bCs/>
                <w:sz w:val="28"/>
              </w:rPr>
              <w:t>線上演講</w:t>
            </w:r>
          </w:p>
        </w:tc>
      </w:tr>
      <w:tr w:rsidR="00ED7220" w:rsidRPr="00C42001" w14:paraId="34519A75" w14:textId="77777777" w:rsidTr="0059266F">
        <w:tc>
          <w:tcPr>
            <w:tcW w:w="9736" w:type="dxa"/>
            <w:shd w:val="clear" w:color="auto" w:fill="auto"/>
          </w:tcPr>
          <w:p w14:paraId="4325162A" w14:textId="77777777" w:rsidR="0094561D" w:rsidRDefault="0094561D" w:rsidP="009456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如何不吼不叫讓孩子主動學習</w:t>
            </w:r>
          </w:p>
          <w:p w14:paraId="4C2CE443" w14:textId="75589864" w:rsidR="0094561D" w:rsidRDefault="0094561D" w:rsidP="009456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課程大綱：</w:t>
            </w:r>
          </w:p>
          <w:p w14:paraId="713DBB8D" w14:textId="77777777" w:rsidR="0094561D" w:rsidRDefault="0094561D" w:rsidP="009456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、了解大腦特性擁有好情緒</w:t>
            </w:r>
          </w:p>
          <w:p w14:paraId="6850F406" w14:textId="77777777" w:rsidR="0094561D" w:rsidRDefault="0094561D" w:rsidP="009456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、幫助孩子處理他們的感覺</w:t>
            </w:r>
          </w:p>
          <w:p w14:paraId="04AE884A" w14:textId="77777777" w:rsidR="0094561D" w:rsidRDefault="0094561D" w:rsidP="009456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、教訓小孩不等於教育小孩</w:t>
            </w:r>
          </w:p>
          <w:p w14:paraId="36AF26E5" w14:textId="77777777" w:rsidR="0094561D" w:rsidRDefault="0094561D" w:rsidP="009456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、如何激發出孩子的學習動力和能力</w:t>
            </w:r>
          </w:p>
          <w:p w14:paraId="7873F8E1" w14:textId="77777777" w:rsidR="0094561D" w:rsidRDefault="0094561D" w:rsidP="009456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、如何讓孩子養成自動自發的好習慣</w:t>
            </w:r>
          </w:p>
          <w:p w14:paraId="20292860" w14:textId="1A0C16A9" w:rsidR="0094561D" w:rsidRDefault="0094561D" w:rsidP="0094561D">
            <w:pPr>
              <w:jc w:val="center"/>
              <w:rPr>
                <w:rFonts w:hint="eastAsia"/>
              </w:rPr>
            </w:pPr>
            <w:r>
              <w:t>6</w:t>
            </w:r>
            <w:r>
              <w:rPr>
                <w:rFonts w:hint="eastAsia"/>
              </w:rPr>
              <w:t>、怎麼説孩子會聽、如何聽孩子願意說。</w:t>
            </w:r>
          </w:p>
          <w:p w14:paraId="77F3277D" w14:textId="0B837500" w:rsidR="0094561D" w:rsidRPr="0094561D" w:rsidRDefault="0094561D" w:rsidP="0094561D">
            <w:pPr>
              <w:jc w:val="center"/>
            </w:pPr>
            <w:r>
              <w:rPr>
                <w:rFonts w:hint="eastAsia"/>
              </w:rPr>
              <w:t>每個家長都知道對孩子吼叫不好，如何讓自己成為溫柔又有原則的父母，讓孩子願意聽、願意說、也願意配合</w:t>
            </w:r>
          </w:p>
          <w:p w14:paraId="747B59B7" w14:textId="196CEFC6" w:rsidR="0094561D" w:rsidRPr="0094561D" w:rsidRDefault="0094561D" w:rsidP="0094561D">
            <w:pPr>
              <w:jc w:val="center"/>
            </w:pPr>
            <w:r>
              <w:rPr>
                <w:rFonts w:hint="eastAsia"/>
              </w:rPr>
              <w:t>假如您的答案是</w:t>
            </w:r>
            <w:r>
              <w:rPr>
                <w:rFonts w:hint="eastAsia"/>
              </w:rPr>
              <w:t>YES</w:t>
            </w:r>
            <w:r>
              <w:rPr>
                <w:rFonts w:hint="eastAsia"/>
              </w:rPr>
              <w:t>那這場演講就最適合您了，演講當中講師會帶領大家用遊戲互動的方式，親自體驗如何快速改變，提升能力，啟動潛意識百萬倍的力量。</w:t>
            </w:r>
          </w:p>
          <w:p w14:paraId="3B2DB937" w14:textId="77777777" w:rsidR="0094561D" w:rsidRDefault="0094561D" w:rsidP="009456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◎演講地點</w:t>
            </w:r>
            <w:r>
              <w:rPr>
                <w:rFonts w:hint="eastAsia"/>
              </w:rPr>
              <w:t xml:space="preserve"> : </w:t>
            </w:r>
            <w:r>
              <w:rPr>
                <w:rFonts w:hint="eastAsia"/>
              </w:rPr>
              <w:t>新北市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私立時雨中學</w:t>
            </w:r>
          </w:p>
          <w:p w14:paraId="64275702" w14:textId="77777777" w:rsidR="0094561D" w:rsidRDefault="0094561D" w:rsidP="009456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◎演講時間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星期四</w:t>
            </w:r>
            <w:r>
              <w:rPr>
                <w:rFonts w:hint="eastAsia"/>
              </w:rPr>
              <w:t>) 19:00~21:00</w:t>
            </w:r>
          </w:p>
          <w:p w14:paraId="5441D45F" w14:textId="77777777" w:rsidR="0094561D" w:rsidRDefault="0094561D" w:rsidP="009456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◎演講地址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：新北市瑞芳區祈堂路</w:t>
            </w:r>
            <w:r>
              <w:rPr>
                <w:rFonts w:hint="eastAsia"/>
              </w:rPr>
              <w:t>217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此為線上演講</w:t>
            </w:r>
            <w:r>
              <w:rPr>
                <w:rFonts w:hint="eastAsia"/>
              </w:rPr>
              <w:t>)</w:t>
            </w:r>
          </w:p>
          <w:p w14:paraId="7C7D28E2" w14:textId="77777777" w:rsidR="0094561D" w:rsidRDefault="0094561D" w:rsidP="009456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◎講師資歷介紹～</w:t>
            </w:r>
            <w:r>
              <w:rPr>
                <w:rFonts w:hint="eastAsia"/>
              </w:rPr>
              <w:t xml:space="preserve">  </w:t>
            </w:r>
          </w:p>
          <w:p w14:paraId="68966747" w14:textId="77777777" w:rsidR="0094561D" w:rsidRDefault="0094561D" w:rsidP="009456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世界第一右腦開發大師，『超右腦革命』暢銷書作者七田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真博士，授證講師。</w:t>
            </w:r>
          </w:p>
          <w:p w14:paraId="6D04EE53" w14:textId="77777777" w:rsidR="0094561D" w:rsidRDefault="0094561D" w:rsidP="009456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世界第一催眠大師馬修‧史維</w:t>
            </w:r>
            <w:r>
              <w:rPr>
                <w:rFonts w:hint="eastAsia"/>
              </w:rPr>
              <w:t xml:space="preserve"> Marshall Sylver</w:t>
            </w:r>
            <w:r>
              <w:rPr>
                <w:rFonts w:hint="eastAsia"/>
              </w:rPr>
              <w:t>，授證講師。</w:t>
            </w:r>
          </w:p>
          <w:p w14:paraId="7137D6B1" w14:textId="77777777" w:rsidR="0094561D" w:rsidRDefault="0094561D" w:rsidP="009456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世界第一談判大師羅傑˙道森</w:t>
            </w:r>
            <w:r>
              <w:rPr>
                <w:rFonts w:hint="eastAsia"/>
              </w:rPr>
              <w:t>Roger Dawson</w:t>
            </w:r>
            <w:r>
              <w:rPr>
                <w:rFonts w:hint="eastAsia"/>
              </w:rPr>
              <w:t>，授證講師。</w:t>
            </w:r>
          </w:p>
          <w:p w14:paraId="06343DEA" w14:textId="77777777" w:rsidR="0094561D" w:rsidRDefault="0094561D" w:rsidP="009456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神經語言學，</w:t>
            </w:r>
            <w:r>
              <w:rPr>
                <w:rFonts w:hint="eastAsia"/>
              </w:rPr>
              <w:t>NLP</w:t>
            </w:r>
            <w:r>
              <w:rPr>
                <w:rFonts w:hint="eastAsia"/>
              </w:rPr>
              <w:t>專業講師。</w:t>
            </w:r>
          </w:p>
          <w:p w14:paraId="5035A040" w14:textId="1D37E5FE" w:rsidR="00ED7220" w:rsidRPr="00C42001" w:rsidRDefault="0094561D" w:rsidP="0094561D">
            <w:pPr>
              <w:jc w:val="center"/>
            </w:pPr>
            <w:r>
              <w:rPr>
                <w:rFonts w:hint="eastAsia"/>
              </w:rPr>
              <w:t xml:space="preserve">5. </w:t>
            </w:r>
            <w:r>
              <w:rPr>
                <w:rFonts w:hint="eastAsia"/>
              </w:rPr>
              <w:t>自然醫學－量子療癒師。</w:t>
            </w:r>
          </w:p>
        </w:tc>
      </w:tr>
      <w:tr w:rsidR="00ED7220" w:rsidRPr="00C42001" w14:paraId="2D882744" w14:textId="77777777" w:rsidTr="0059266F">
        <w:tc>
          <w:tcPr>
            <w:tcW w:w="9736" w:type="dxa"/>
            <w:shd w:val="clear" w:color="auto" w:fill="auto"/>
          </w:tcPr>
          <w:p w14:paraId="399F40DD" w14:textId="2254C6A1" w:rsidR="00ED7220" w:rsidRPr="00C42001" w:rsidRDefault="00570950" w:rsidP="0059266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CBC570" wp14:editId="20197E00">
                  <wp:extent cx="3600000" cy="1968069"/>
                  <wp:effectExtent l="0" t="0" r="635" b="0"/>
                  <wp:docPr id="14431313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1968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220" w:rsidRPr="00C42001" w14:paraId="3B352C9A" w14:textId="77777777" w:rsidTr="0059266F">
        <w:tc>
          <w:tcPr>
            <w:tcW w:w="9736" w:type="dxa"/>
            <w:shd w:val="clear" w:color="auto" w:fill="auto"/>
          </w:tcPr>
          <w:p w14:paraId="5B573265" w14:textId="4174C830" w:rsidR="00ED7220" w:rsidRPr="00C42001" w:rsidRDefault="00570950" w:rsidP="0059266F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A2DFA2F" wp14:editId="54D5909B">
                  <wp:extent cx="3600000" cy="2027909"/>
                  <wp:effectExtent l="0" t="0" r="635" b="0"/>
                  <wp:docPr id="215097743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02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220" w:rsidRPr="00C42001" w14:paraId="5BC1B6CC" w14:textId="77777777" w:rsidTr="0059266F">
        <w:tc>
          <w:tcPr>
            <w:tcW w:w="9736" w:type="dxa"/>
            <w:shd w:val="clear" w:color="auto" w:fill="auto"/>
          </w:tcPr>
          <w:p w14:paraId="01FCD69B" w14:textId="705DAB99" w:rsidR="00ED7220" w:rsidRPr="00C42001" w:rsidRDefault="00570950" w:rsidP="0059266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A02CBF" wp14:editId="1D836565">
                  <wp:extent cx="3600000" cy="2292387"/>
                  <wp:effectExtent l="0" t="0" r="635" b="0"/>
                  <wp:docPr id="1582531938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292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D4F408" w14:textId="77777777" w:rsidR="00032D98" w:rsidRDefault="00032D98"/>
    <w:sectPr w:rsidR="00032D98" w:rsidSect="00ED722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B11E3" w14:textId="77777777" w:rsidR="00425B10" w:rsidRDefault="00425B10" w:rsidP="00663C41">
      <w:r>
        <w:separator/>
      </w:r>
    </w:p>
  </w:endnote>
  <w:endnote w:type="continuationSeparator" w:id="0">
    <w:p w14:paraId="7ED2B4BC" w14:textId="77777777" w:rsidR="00425B10" w:rsidRDefault="00425B10" w:rsidP="0066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0A798" w14:textId="77777777" w:rsidR="00425B10" w:rsidRDefault="00425B10" w:rsidP="00663C41">
      <w:r>
        <w:separator/>
      </w:r>
    </w:p>
  </w:footnote>
  <w:footnote w:type="continuationSeparator" w:id="0">
    <w:p w14:paraId="666B4042" w14:textId="77777777" w:rsidR="00425B10" w:rsidRDefault="00425B10" w:rsidP="00663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20"/>
    <w:rsid w:val="00032D98"/>
    <w:rsid w:val="00060EC2"/>
    <w:rsid w:val="0006381F"/>
    <w:rsid w:val="000F025E"/>
    <w:rsid w:val="0020499B"/>
    <w:rsid w:val="002342B9"/>
    <w:rsid w:val="00295EA6"/>
    <w:rsid w:val="002D2EAB"/>
    <w:rsid w:val="00387451"/>
    <w:rsid w:val="00425B10"/>
    <w:rsid w:val="004F24E4"/>
    <w:rsid w:val="00526F18"/>
    <w:rsid w:val="00570950"/>
    <w:rsid w:val="00663C41"/>
    <w:rsid w:val="006D1087"/>
    <w:rsid w:val="00723FAA"/>
    <w:rsid w:val="00726C21"/>
    <w:rsid w:val="0094561D"/>
    <w:rsid w:val="00A72E4A"/>
    <w:rsid w:val="00CF0ABB"/>
    <w:rsid w:val="00DD1887"/>
    <w:rsid w:val="00ED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670C4"/>
  <w15:chartTrackingRefBased/>
  <w15:docId w15:val="{EF5C5650-2A09-4ED8-A2AD-3EE34E52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220"/>
    <w:pPr>
      <w:widowControl w:val="0"/>
    </w:pPr>
    <w:rPr>
      <w:rFonts w:ascii="Calibri" w:eastAsia="新細明體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C41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4">
    <w:name w:val="頁首 字元"/>
    <w:basedOn w:val="a0"/>
    <w:link w:val="a3"/>
    <w:uiPriority w:val="99"/>
    <w:rsid w:val="00663C41"/>
    <w:rPr>
      <w:rFonts w:ascii="Calibri" w:eastAsia="新細明體" w:hAnsi="Calibri" w:cs="Cordi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663C41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6">
    <w:name w:val="頁尾 字元"/>
    <w:basedOn w:val="a0"/>
    <w:link w:val="a5"/>
    <w:uiPriority w:val="99"/>
    <w:rsid w:val="00663C41"/>
    <w:rPr>
      <w:rFonts w:ascii="Calibri" w:eastAsia="新細明體" w:hAnsi="Calibri" w:cs="Cordi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智婷 游</dc:creator>
  <cp:keywords/>
  <dc:description/>
  <cp:lastModifiedBy>冠廷 李</cp:lastModifiedBy>
  <cp:revision>18</cp:revision>
  <dcterms:created xsi:type="dcterms:W3CDTF">2023-05-09T04:42:00Z</dcterms:created>
  <dcterms:modified xsi:type="dcterms:W3CDTF">2024-06-13T00:56:00Z</dcterms:modified>
</cp:coreProperties>
</file>